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D6F" w:rsidRPr="005341A9" w:rsidRDefault="00427A48" w:rsidP="005341A9">
      <w:pPr>
        <w:jc w:val="center"/>
        <w:rPr>
          <w:rFonts w:ascii="Arial" w:hAnsi="Arial" w:cs="Arial"/>
          <w:b/>
          <w:sz w:val="24"/>
          <w:szCs w:val="24"/>
        </w:rPr>
      </w:pPr>
      <w:r w:rsidRPr="005341A9">
        <w:rPr>
          <w:rFonts w:ascii="Arial" w:hAnsi="Arial" w:cs="Arial"/>
          <w:b/>
          <w:sz w:val="24"/>
          <w:szCs w:val="24"/>
        </w:rPr>
        <w:t>BASIN DUYURUSU</w:t>
      </w:r>
    </w:p>
    <w:p w:rsidR="00427A48" w:rsidRDefault="00427A48" w:rsidP="005341A9">
      <w:pPr>
        <w:jc w:val="center"/>
        <w:rPr>
          <w:rFonts w:ascii="Arial" w:hAnsi="Arial" w:cs="Arial"/>
          <w:b/>
          <w:sz w:val="24"/>
          <w:szCs w:val="24"/>
        </w:rPr>
      </w:pPr>
      <w:r w:rsidRPr="005341A9">
        <w:rPr>
          <w:rFonts w:ascii="Arial" w:hAnsi="Arial" w:cs="Arial"/>
          <w:b/>
          <w:sz w:val="24"/>
          <w:szCs w:val="24"/>
        </w:rPr>
        <w:t>25.06.2012</w:t>
      </w:r>
    </w:p>
    <w:p w:rsidR="0067095F" w:rsidRPr="005341A9" w:rsidRDefault="0067095F" w:rsidP="005341A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STRESLE BAŞETMEYİ ÖĞRENDİLER</w:t>
      </w:r>
    </w:p>
    <w:p w:rsidR="00427A48" w:rsidRPr="005341A9" w:rsidRDefault="0067095F" w:rsidP="005341A9">
      <w:pPr>
        <w:jc w:val="center"/>
        <w:rPr>
          <w:rFonts w:ascii="Arial" w:hAnsi="Arial" w:cs="Arial"/>
          <w:b/>
          <w:sz w:val="24"/>
          <w:szCs w:val="24"/>
        </w:rPr>
      </w:pPr>
      <w:r w:rsidRPr="005341A9">
        <w:rPr>
          <w:rFonts w:ascii="Arial" w:hAnsi="Arial" w:cs="Arial"/>
          <w:b/>
          <w:sz w:val="24"/>
          <w:szCs w:val="24"/>
        </w:rPr>
        <w:t xml:space="preserve">SATSO Üyeleri </w:t>
      </w:r>
      <w:r>
        <w:rPr>
          <w:rFonts w:ascii="Arial" w:hAnsi="Arial" w:cs="Arial"/>
          <w:b/>
          <w:sz w:val="24"/>
          <w:szCs w:val="24"/>
        </w:rPr>
        <w:t>“</w:t>
      </w:r>
      <w:r w:rsidRPr="005341A9">
        <w:rPr>
          <w:rFonts w:ascii="Arial" w:hAnsi="Arial" w:cs="Arial"/>
          <w:b/>
          <w:sz w:val="24"/>
          <w:szCs w:val="24"/>
        </w:rPr>
        <w:t>İşy</w:t>
      </w:r>
      <w:r>
        <w:rPr>
          <w:rFonts w:ascii="Arial" w:hAnsi="Arial" w:cs="Arial"/>
          <w:b/>
          <w:sz w:val="24"/>
          <w:szCs w:val="24"/>
        </w:rPr>
        <w:t>erinde Stres Etkenleri” Konusunda Bilgilendi</w:t>
      </w:r>
    </w:p>
    <w:p w:rsidR="00427A48" w:rsidRPr="005341A9" w:rsidRDefault="00427A48" w:rsidP="005341A9">
      <w:pPr>
        <w:jc w:val="center"/>
        <w:rPr>
          <w:rFonts w:ascii="Arial" w:hAnsi="Arial" w:cs="Arial"/>
          <w:sz w:val="24"/>
          <w:szCs w:val="24"/>
        </w:rPr>
      </w:pPr>
      <w:r w:rsidRPr="005341A9">
        <w:rPr>
          <w:rFonts w:ascii="Arial" w:hAnsi="Arial" w:cs="Arial"/>
          <w:sz w:val="24"/>
          <w:szCs w:val="24"/>
        </w:rPr>
        <w:t>Sakarya Ticaret ve Sanayi Odası, günün şartları ve üyelerinin bu doğrultudaki ihtiyaçlarına yönelik gerçekleştirdiği eğitim faaliyetlerine bir yenisini daha ekledi.</w:t>
      </w:r>
    </w:p>
    <w:p w:rsidR="00427A48" w:rsidRPr="005341A9" w:rsidRDefault="00427A48" w:rsidP="005341A9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5341A9">
        <w:rPr>
          <w:rFonts w:ascii="Arial" w:hAnsi="Arial" w:cs="Arial"/>
          <w:b/>
          <w:sz w:val="24"/>
          <w:szCs w:val="24"/>
        </w:rPr>
        <w:t>SATSO Eğitim Salonu’nda konusunda uzman Dr. Nihat Beşikçi gerçekleştirilen  "İş Yerinde Stres Etkenleri" konulu eğitim semineri SATSO üyeleri tarafından ilgi ile karşılandı.</w:t>
      </w:r>
    </w:p>
    <w:p w:rsidR="00427A48" w:rsidRPr="005341A9" w:rsidRDefault="00427A48" w:rsidP="00427A48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427A48" w:rsidRPr="005341A9" w:rsidRDefault="00427A48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5341A9">
        <w:rPr>
          <w:rFonts w:ascii="Arial" w:hAnsi="Arial" w:cs="Arial"/>
          <w:sz w:val="24"/>
          <w:szCs w:val="24"/>
        </w:rPr>
        <w:t xml:space="preserve">Oda personelinin de katıldığı eğitim seminerinde Dr. Nihat Beşikçi "İş Yerinde Stres Etkenleri”  başlıklı eğitimde;  stres kavramını, nasıl oluştuğu, belirtileri ve sonuçlarını görüp, özellikle iş yerinde neler stres kaynağı olabiliyor konularında bilgiler </w:t>
      </w:r>
      <w:r w:rsidR="005341A9" w:rsidRPr="005341A9">
        <w:rPr>
          <w:rFonts w:ascii="Arial" w:hAnsi="Arial" w:cs="Arial"/>
          <w:sz w:val="24"/>
          <w:szCs w:val="24"/>
        </w:rPr>
        <w:t>verdi.</w:t>
      </w:r>
    </w:p>
    <w:p w:rsidR="00427A48" w:rsidRPr="005341A9" w:rsidRDefault="00427A48" w:rsidP="005341A9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5341A9" w:rsidRPr="005341A9" w:rsidRDefault="005341A9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5341A9">
        <w:rPr>
          <w:rFonts w:ascii="Arial" w:hAnsi="Arial" w:cs="Arial"/>
          <w:sz w:val="24"/>
          <w:szCs w:val="24"/>
        </w:rPr>
        <w:t>Beşikçi sunumunda, “Stres, bireyin esenliği ve huzuru için bir tehlike işareti, bir</w:t>
      </w:r>
    </w:p>
    <w:p w:rsidR="005341A9" w:rsidRDefault="005341A9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  <w:proofErr w:type="gramStart"/>
      <w:r w:rsidRPr="005341A9">
        <w:rPr>
          <w:rFonts w:ascii="Arial" w:hAnsi="Arial" w:cs="Arial"/>
          <w:sz w:val="24"/>
          <w:szCs w:val="24"/>
        </w:rPr>
        <w:t>uyarı</w:t>
      </w:r>
      <w:proofErr w:type="gramEnd"/>
      <w:r w:rsidRPr="005341A9">
        <w:rPr>
          <w:rFonts w:ascii="Arial" w:hAnsi="Arial" w:cs="Arial"/>
          <w:sz w:val="24"/>
          <w:szCs w:val="24"/>
        </w:rPr>
        <w:t xml:space="preserve"> olarak algılanan ve dolayısı ile yetersiz bir şekilde ele alınan olaylara gösterilen fizyolojik ve psikolojik bir tepki olarak açıklanabilir. </w:t>
      </w:r>
    </w:p>
    <w:p w:rsidR="005341A9" w:rsidRPr="005341A9" w:rsidRDefault="005341A9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5341A9" w:rsidRPr="005341A9" w:rsidRDefault="005341A9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5341A9">
        <w:rPr>
          <w:rFonts w:ascii="Arial" w:hAnsi="Arial" w:cs="Arial"/>
          <w:sz w:val="24"/>
          <w:szCs w:val="24"/>
        </w:rPr>
        <w:t>İşyerinde stres; çalışanlarda fiziksel ve ruhsal sorunlara yol açabildiği gibi, meslek hastalığı ve iş kazası olasılığını da arttırmaktadır. Stresin, insan sağlığına etkilerinin yanı sıra; çalışma ortamında çatışmadan, uyumsuzluğa, verim ve üretkenlikte düşüşten, işe devamsızlığa ve işten ayrılmalara kadar çok sayıda sorunun da kaynağı olarak gösterilmektedir” dedi.</w:t>
      </w:r>
    </w:p>
    <w:p w:rsidR="005341A9" w:rsidRPr="005341A9" w:rsidRDefault="005341A9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5341A9" w:rsidRDefault="005341A9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  <w:proofErr w:type="gramStart"/>
      <w:r w:rsidRPr="005341A9">
        <w:rPr>
          <w:rFonts w:ascii="Arial" w:hAnsi="Arial" w:cs="Arial"/>
          <w:sz w:val="24"/>
          <w:szCs w:val="24"/>
        </w:rPr>
        <w:t>Stresin iş yerine etkileri arasında temel olarak verimlilik ve üretkenliğin azalması</w:t>
      </w:r>
      <w:r w:rsidR="00A27090">
        <w:rPr>
          <w:rFonts w:ascii="Arial" w:hAnsi="Arial" w:cs="Arial"/>
          <w:sz w:val="24"/>
          <w:szCs w:val="24"/>
        </w:rPr>
        <w:t>na</w:t>
      </w:r>
      <w:r w:rsidRPr="005341A9">
        <w:rPr>
          <w:rFonts w:ascii="Arial" w:hAnsi="Arial" w:cs="Arial"/>
          <w:sz w:val="24"/>
          <w:szCs w:val="24"/>
        </w:rPr>
        <w:t xml:space="preserve">, işe geç gitme, devamsızlık, iş kazaları, meslek hastalıkları, iş devir hızı, çatışma </w:t>
      </w:r>
      <w:r w:rsidR="00A27090">
        <w:rPr>
          <w:rFonts w:ascii="Arial" w:hAnsi="Arial" w:cs="Arial"/>
          <w:sz w:val="24"/>
          <w:szCs w:val="24"/>
        </w:rPr>
        <w:t xml:space="preserve">hallerinin ise artmasına </w:t>
      </w:r>
      <w:r w:rsidRPr="005341A9">
        <w:rPr>
          <w:rFonts w:ascii="Arial" w:hAnsi="Arial" w:cs="Arial"/>
          <w:sz w:val="24"/>
          <w:szCs w:val="24"/>
        </w:rPr>
        <w:t>neden olabileceğini dile getiren Dr. Nihat Beşikçi</w:t>
      </w:r>
      <w:r w:rsidR="00A27090">
        <w:rPr>
          <w:rFonts w:ascii="Arial" w:hAnsi="Arial" w:cs="Arial"/>
          <w:sz w:val="24"/>
          <w:szCs w:val="24"/>
        </w:rPr>
        <w:t xml:space="preserve"> s</w:t>
      </w:r>
      <w:r w:rsidR="00427A48" w:rsidRPr="005341A9">
        <w:rPr>
          <w:rFonts w:ascii="Arial" w:hAnsi="Arial" w:cs="Arial"/>
          <w:sz w:val="24"/>
          <w:szCs w:val="24"/>
        </w:rPr>
        <w:t>tresin kişilik özellikleri, genetik etkenler, sosyal etkenler gibi iş dışındaki kaynakları</w:t>
      </w:r>
      <w:r w:rsidR="00A27090">
        <w:rPr>
          <w:rFonts w:ascii="Arial" w:hAnsi="Arial" w:cs="Arial"/>
          <w:sz w:val="24"/>
          <w:szCs w:val="24"/>
        </w:rPr>
        <w:t xml:space="preserve"> </w:t>
      </w:r>
      <w:r w:rsidR="00427A48" w:rsidRPr="005341A9">
        <w:rPr>
          <w:rFonts w:ascii="Arial" w:hAnsi="Arial" w:cs="Arial"/>
          <w:sz w:val="24"/>
          <w:szCs w:val="24"/>
        </w:rPr>
        <w:t>olduğu gibi, doğrudan işyerinden ve iş ortamından kaynaklanan nedenler</w:t>
      </w:r>
      <w:r w:rsidRPr="005341A9">
        <w:rPr>
          <w:rFonts w:ascii="Arial" w:hAnsi="Arial" w:cs="Arial"/>
          <w:sz w:val="24"/>
          <w:szCs w:val="24"/>
        </w:rPr>
        <w:t xml:space="preserve">in de olduğunu ve bu konuda ciddi araştırmaların </w:t>
      </w:r>
      <w:r w:rsidR="00A27090">
        <w:rPr>
          <w:rFonts w:ascii="Arial" w:hAnsi="Arial" w:cs="Arial"/>
          <w:sz w:val="24"/>
          <w:szCs w:val="24"/>
        </w:rPr>
        <w:t xml:space="preserve">da </w:t>
      </w:r>
      <w:r w:rsidRPr="005341A9">
        <w:rPr>
          <w:rFonts w:ascii="Arial" w:hAnsi="Arial" w:cs="Arial"/>
          <w:sz w:val="24"/>
          <w:szCs w:val="24"/>
        </w:rPr>
        <w:t>yapıldığını ifade etti.</w:t>
      </w:r>
      <w:proofErr w:type="gramEnd"/>
    </w:p>
    <w:p w:rsidR="00A27090" w:rsidRDefault="00A27090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A27090" w:rsidRDefault="00A27090" w:rsidP="005341A9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Eğitim soru cevap bölümünün ardından sona erdi.</w:t>
      </w:r>
    </w:p>
    <w:sectPr w:rsidR="00A27090" w:rsidSect="00F63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7A48"/>
    <w:rsid w:val="00427A48"/>
    <w:rsid w:val="00441FA2"/>
    <w:rsid w:val="005341A9"/>
    <w:rsid w:val="0067095F"/>
    <w:rsid w:val="00A27090"/>
    <w:rsid w:val="00A45F02"/>
    <w:rsid w:val="00F63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A4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2012-06-25T11:56:00Z</dcterms:created>
  <dcterms:modified xsi:type="dcterms:W3CDTF">2012-06-25T12:58:00Z</dcterms:modified>
</cp:coreProperties>
</file>